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6C53D338" w:rsidR="003413BA" w:rsidRPr="00205DFA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</w:rPr>
      </w:pPr>
      <w:r w:rsidRPr="00205DFA">
        <w:rPr>
          <w:rFonts w:ascii="Adagio_Slab" w:hAnsi="Adagio_Slab"/>
        </w:rPr>
        <w:t>W</w:t>
      </w:r>
      <w:r w:rsidR="003413BA" w:rsidRPr="00205DFA">
        <w:rPr>
          <w:rFonts w:ascii="Adagio_Slab" w:hAnsi="Adagio_Slab"/>
        </w:rPr>
        <w:t xml:space="preserve">arszawa, dnia </w:t>
      </w:r>
      <w:r w:rsidR="00866B4D">
        <w:rPr>
          <w:rFonts w:ascii="Adagio_Slab" w:hAnsi="Adagio_Slab"/>
        </w:rPr>
        <w:t>31.08</w:t>
      </w:r>
      <w:r w:rsidR="00D36BE6" w:rsidRPr="00205DFA">
        <w:rPr>
          <w:rFonts w:ascii="Adagio_Slab" w:hAnsi="Adagio_Slab"/>
        </w:rPr>
        <w:t>.</w:t>
      </w:r>
      <w:r w:rsidR="003413BA" w:rsidRPr="00205DFA">
        <w:rPr>
          <w:rFonts w:ascii="Adagio_Slab" w:hAnsi="Adagio_Slab"/>
        </w:rPr>
        <w:t>202</w:t>
      </w:r>
      <w:r w:rsidR="00D36BE6" w:rsidRPr="00205DFA">
        <w:rPr>
          <w:rFonts w:ascii="Adagio_Slab" w:hAnsi="Adagio_Slab"/>
        </w:rPr>
        <w:t>1</w:t>
      </w:r>
      <w:r w:rsidR="003413BA" w:rsidRPr="00205DFA">
        <w:rPr>
          <w:rFonts w:ascii="Adagio_Slab" w:hAnsi="Adagio_Slab"/>
        </w:rPr>
        <w:t xml:space="preserve"> r</w:t>
      </w:r>
    </w:p>
    <w:p w14:paraId="1C30C8A7" w14:textId="77777777" w:rsidR="00256682" w:rsidRPr="00205DFA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</w:rPr>
      </w:pPr>
    </w:p>
    <w:p w14:paraId="6F6249D6" w14:textId="05D50A1D" w:rsidR="00396C25" w:rsidRPr="00205DFA" w:rsidRDefault="007230EB" w:rsidP="00AD21EC">
      <w:pPr>
        <w:spacing w:after="0" w:line="360" w:lineRule="auto"/>
        <w:rPr>
          <w:rFonts w:ascii="Adagio_Slab" w:eastAsia="Calibri" w:hAnsi="Adagio_Slab"/>
          <w:b/>
          <w:color w:val="000000" w:themeColor="text1"/>
        </w:rPr>
      </w:pPr>
      <w:r w:rsidRPr="00205DFA">
        <w:rPr>
          <w:rFonts w:ascii="Adagio_Slab" w:eastAsia="Calibri" w:hAnsi="Adagio_Slab"/>
          <w:b/>
          <w:color w:val="000000" w:themeColor="text1"/>
        </w:rPr>
        <w:t xml:space="preserve">oznaczenie sprawy </w:t>
      </w:r>
      <w:r w:rsidR="001D3E0B" w:rsidRPr="00205DFA">
        <w:rPr>
          <w:rFonts w:ascii="Adagio_Slab" w:eastAsia="Calibri" w:hAnsi="Adagio_Slab"/>
          <w:b/>
          <w:color w:val="000000" w:themeColor="text1"/>
        </w:rPr>
        <w:t xml:space="preserve"> MELBDZ.261.</w:t>
      </w:r>
      <w:r w:rsidR="00866B4D">
        <w:rPr>
          <w:rFonts w:ascii="Adagio_Slab" w:eastAsia="Calibri" w:hAnsi="Adagio_Slab"/>
          <w:b/>
          <w:color w:val="000000" w:themeColor="text1"/>
        </w:rPr>
        <w:t>35</w:t>
      </w:r>
      <w:r w:rsidR="001D3E0B" w:rsidRPr="00205DFA">
        <w:rPr>
          <w:rFonts w:ascii="Adagio_Slab" w:eastAsia="Calibri" w:hAnsi="Adagio_Slab"/>
          <w:b/>
          <w:color w:val="000000" w:themeColor="text1"/>
        </w:rPr>
        <w:t>.2021</w:t>
      </w:r>
    </w:p>
    <w:p w14:paraId="6396623A" w14:textId="77777777" w:rsidR="00AD21EC" w:rsidRPr="00205DFA" w:rsidRDefault="00AD21EC" w:rsidP="00AD21EC">
      <w:pPr>
        <w:spacing w:after="0" w:line="360" w:lineRule="auto"/>
        <w:rPr>
          <w:rFonts w:ascii="Adagio_Slab" w:eastAsia="Calibri" w:hAnsi="Adagio_Slab"/>
          <w:b/>
          <w:color w:val="0000FF"/>
        </w:rPr>
      </w:pPr>
    </w:p>
    <w:p w14:paraId="14D0E3D0" w14:textId="7F289E0E" w:rsidR="00AD21EC" w:rsidRPr="00205DFA" w:rsidRDefault="00D36BE6" w:rsidP="003C1DF0">
      <w:pPr>
        <w:pStyle w:val="Tekstpodstawowy"/>
        <w:spacing w:line="360" w:lineRule="auto"/>
        <w:ind w:right="-1"/>
        <w:contextualSpacing/>
        <w:rPr>
          <w:rFonts w:ascii="Adagio_Slab" w:hAnsi="Adagio_Slab"/>
          <w:color w:val="0000FF"/>
        </w:rPr>
      </w:pPr>
      <w:bookmarkStart w:id="0" w:name="_Hlk56422856"/>
      <w:r w:rsidRPr="0090748F">
        <w:rPr>
          <w:rFonts w:ascii="Adagio_Slab" w:hAnsi="Adagio_Slab"/>
          <w:bCs/>
          <w:color w:val="000000" w:themeColor="text1"/>
          <w:sz w:val="20"/>
          <w:szCs w:val="20"/>
        </w:rPr>
        <w:t xml:space="preserve">dotyczy postępowania na </w:t>
      </w:r>
      <w:bookmarkEnd w:id="0"/>
      <w:r w:rsidR="00866B4D" w:rsidRPr="00866B4D">
        <w:rPr>
          <w:rFonts w:ascii="Adagio_Slab" w:hAnsi="Adagio_Slab"/>
          <w:b/>
          <w:color w:val="0000FF"/>
          <w:sz w:val="20"/>
        </w:rPr>
        <w:t>Dostawa sprzętu komputerowego w związku z realizacją projektu badawczego SZAFIR-1, „Opracowanie gazodynamicznego modułu sterującego, precyzyjnego naprowadzania dla pocisku rakietowego” dla Instytutu Techniki Cieplnej Wydziału Mechanicznego Energetyki i Lotnictwa Politechniki Warszawskiej</w:t>
      </w:r>
    </w:p>
    <w:p w14:paraId="7CCAAD25" w14:textId="77777777" w:rsidR="003C1DF0" w:rsidRDefault="003C1DF0" w:rsidP="005D0E7D">
      <w:pPr>
        <w:spacing w:after="0" w:line="360" w:lineRule="auto"/>
        <w:rPr>
          <w:rFonts w:ascii="Adagio_Slab" w:hAnsi="Adagio_Slab"/>
          <w:color w:val="0000FF"/>
        </w:rPr>
      </w:pPr>
    </w:p>
    <w:p w14:paraId="7A5F3DE3" w14:textId="0E415E48" w:rsidR="00256682" w:rsidRPr="00205DFA" w:rsidRDefault="00AD21EC" w:rsidP="005D0E7D">
      <w:pPr>
        <w:spacing w:after="0" w:line="360" w:lineRule="auto"/>
        <w:rPr>
          <w:rFonts w:ascii="Adagio_Slab" w:hAnsi="Adagio_Slab"/>
          <w:color w:val="0000FF"/>
        </w:rPr>
      </w:pPr>
      <w:r w:rsidRPr="00205DFA">
        <w:rPr>
          <w:rFonts w:ascii="Adagio_Slab" w:hAnsi="Adagio_Slab"/>
          <w:color w:val="0000FF"/>
        </w:rPr>
        <w:t>INFORMACJA O KWOCIE PRZEZNACZONEJ NA SFINANSOWANIE</w:t>
      </w:r>
      <w:r w:rsidRPr="00205DFA">
        <w:rPr>
          <w:rFonts w:ascii="Adagio_Slab" w:hAnsi="Adagio_Slab"/>
        </w:rPr>
        <w:t xml:space="preserve"> </w:t>
      </w:r>
      <w:r w:rsidRPr="00205DFA">
        <w:rPr>
          <w:rFonts w:ascii="Adagio_Slab" w:hAnsi="Adagio_Slab"/>
          <w:color w:val="0000FF"/>
        </w:rPr>
        <w:t>ZAMÓWIENIA</w:t>
      </w:r>
    </w:p>
    <w:p w14:paraId="61A20BF1" w14:textId="20B1133D" w:rsidR="00AD21EC" w:rsidRPr="00205DFA" w:rsidRDefault="00AD21EC" w:rsidP="00AD21EC">
      <w:pPr>
        <w:spacing w:after="0" w:line="360" w:lineRule="auto"/>
        <w:jc w:val="center"/>
        <w:rPr>
          <w:rFonts w:ascii="Adagio_Slab" w:hAnsi="Adagio_Slab"/>
          <w:color w:val="0000FF"/>
        </w:rPr>
      </w:pPr>
    </w:p>
    <w:p w14:paraId="7450C99E" w14:textId="1D3DEE29" w:rsidR="00AD21EC" w:rsidRDefault="00AD21EC" w:rsidP="00AD21EC">
      <w:pPr>
        <w:spacing w:after="0" w:line="360" w:lineRule="auto"/>
        <w:rPr>
          <w:rFonts w:ascii="Adagio_Slab" w:hAnsi="Adagio_Slab"/>
        </w:rPr>
      </w:pPr>
      <w:r w:rsidRPr="00205DFA">
        <w:rPr>
          <w:rFonts w:ascii="Adagio_Slab" w:hAnsi="Adagio_Slab"/>
        </w:rPr>
        <w:t xml:space="preserve">Zgodnie z art.  222 ust 4 Zamawiający informuje że kwota jaką zamierza  </w:t>
      </w:r>
      <w:r w:rsidR="005D0E7D" w:rsidRPr="00205DFA">
        <w:rPr>
          <w:rFonts w:ascii="Adagio_Slab" w:hAnsi="Adagio_Slab"/>
        </w:rPr>
        <w:t>p</w:t>
      </w:r>
      <w:r w:rsidRPr="00205DFA">
        <w:rPr>
          <w:rFonts w:ascii="Adagio_Slab" w:hAnsi="Adagio_Slab"/>
        </w:rPr>
        <w:t xml:space="preserve">rzeznaczyć na realizację zamówienia to </w:t>
      </w:r>
      <w:r w:rsidR="00866B4D">
        <w:rPr>
          <w:rFonts w:ascii="Adagio_Slab" w:hAnsi="Adagio_Slab"/>
          <w:b/>
          <w:bCs/>
        </w:rPr>
        <w:t>57</w:t>
      </w:r>
      <w:r w:rsidR="00F34D3E">
        <w:rPr>
          <w:rFonts w:ascii="Adagio_Slab" w:hAnsi="Adagio_Slab"/>
          <w:b/>
          <w:bCs/>
        </w:rPr>
        <w:t>.000,00</w:t>
      </w:r>
      <w:r w:rsidR="005D0E7D" w:rsidRPr="00205DFA">
        <w:rPr>
          <w:rFonts w:ascii="Adagio_Slab" w:hAnsi="Adagio_Slab"/>
          <w:b/>
          <w:bCs/>
        </w:rPr>
        <w:t xml:space="preserve"> </w:t>
      </w:r>
      <w:bookmarkStart w:id="1" w:name="_Hlk81292270"/>
      <w:r w:rsidR="00866B4D">
        <w:rPr>
          <w:rFonts w:ascii="Adagio_Slab" w:hAnsi="Adagio_Slab"/>
          <w:b/>
          <w:bCs/>
        </w:rPr>
        <w:t xml:space="preserve">PLN </w:t>
      </w:r>
      <w:r w:rsidRPr="00205DFA">
        <w:rPr>
          <w:rFonts w:ascii="Adagio_Slab" w:hAnsi="Adagio_Slab"/>
          <w:b/>
          <w:bCs/>
        </w:rPr>
        <w:t xml:space="preserve"> </w:t>
      </w:r>
      <w:r w:rsidR="00F34D3E">
        <w:rPr>
          <w:rFonts w:ascii="Adagio_Slab" w:hAnsi="Adagio_Slab"/>
          <w:b/>
          <w:bCs/>
        </w:rPr>
        <w:t>ne</w:t>
      </w:r>
      <w:r w:rsidRPr="00205DFA">
        <w:rPr>
          <w:rFonts w:ascii="Adagio_Slab" w:hAnsi="Adagio_Slab"/>
          <w:b/>
          <w:bCs/>
        </w:rPr>
        <w:t>tto</w:t>
      </w:r>
      <w:r w:rsidRPr="00205DFA">
        <w:rPr>
          <w:rFonts w:ascii="Adagio_Slab" w:hAnsi="Adagio_Slab"/>
        </w:rPr>
        <w:t xml:space="preserve">    </w:t>
      </w:r>
      <w:bookmarkEnd w:id="1"/>
    </w:p>
    <w:p w14:paraId="0B2695DC" w14:textId="3FE99221" w:rsidR="00866B4D" w:rsidRDefault="00866B4D" w:rsidP="00AD21EC">
      <w:pPr>
        <w:spacing w:after="0" w:line="360" w:lineRule="auto"/>
        <w:rPr>
          <w:rFonts w:ascii="Adagio_Slab" w:hAnsi="Adagio_Slab"/>
        </w:rPr>
      </w:pPr>
      <w:r>
        <w:rPr>
          <w:rFonts w:ascii="Adagio_Slab" w:hAnsi="Adagio_Slab"/>
        </w:rPr>
        <w:t>W tym:</w:t>
      </w:r>
    </w:p>
    <w:p w14:paraId="7E97C08B" w14:textId="02B52263" w:rsidR="00866B4D" w:rsidRDefault="00866B4D" w:rsidP="00AD21EC">
      <w:pPr>
        <w:spacing w:after="0" w:line="360" w:lineRule="auto"/>
        <w:rPr>
          <w:rFonts w:ascii="Adagio_Slab" w:hAnsi="Adagio_Slab"/>
        </w:rPr>
      </w:pPr>
      <w:r>
        <w:rPr>
          <w:rFonts w:ascii="Adagio_Slab" w:hAnsi="Adagio_Slab"/>
        </w:rPr>
        <w:t xml:space="preserve">Część 1: 4.000,00 </w:t>
      </w:r>
      <w:r w:rsidRPr="00866B4D">
        <w:rPr>
          <w:rFonts w:ascii="Adagio_Slab" w:hAnsi="Adagio_Slab"/>
        </w:rPr>
        <w:t xml:space="preserve">PLN  netto    </w:t>
      </w:r>
    </w:p>
    <w:p w14:paraId="7BBE5325" w14:textId="43D199C1" w:rsidR="00866B4D" w:rsidRDefault="00866B4D" w:rsidP="00AD21EC">
      <w:pPr>
        <w:spacing w:after="0" w:line="360" w:lineRule="auto"/>
        <w:rPr>
          <w:rFonts w:ascii="Adagio_Slab" w:hAnsi="Adagio_Slab"/>
        </w:rPr>
      </w:pPr>
      <w:r>
        <w:rPr>
          <w:rFonts w:ascii="Adagio_Slab" w:hAnsi="Adagio_Slab"/>
        </w:rPr>
        <w:t xml:space="preserve">Czesc2: 8.000,00 </w:t>
      </w:r>
      <w:r w:rsidRPr="00866B4D">
        <w:rPr>
          <w:rFonts w:ascii="Adagio_Slab" w:hAnsi="Adagio_Slab"/>
        </w:rPr>
        <w:t xml:space="preserve">PLN  netto    </w:t>
      </w:r>
    </w:p>
    <w:p w14:paraId="12D3B328" w14:textId="1C0E4B21" w:rsidR="00866B4D" w:rsidRDefault="00866B4D" w:rsidP="00AD21EC">
      <w:pPr>
        <w:spacing w:after="0" w:line="360" w:lineRule="auto"/>
        <w:rPr>
          <w:rFonts w:ascii="Adagio_Slab" w:hAnsi="Adagio_Slab"/>
        </w:rPr>
      </w:pPr>
      <w:r>
        <w:rPr>
          <w:rFonts w:ascii="Adagio_Slab" w:hAnsi="Adagio_Slab"/>
        </w:rPr>
        <w:t xml:space="preserve">Część 3: 25.000,00 </w:t>
      </w:r>
      <w:r w:rsidRPr="00866B4D">
        <w:rPr>
          <w:rFonts w:ascii="Adagio_Slab" w:hAnsi="Adagio_Slab"/>
        </w:rPr>
        <w:t xml:space="preserve">PLN  netto    </w:t>
      </w:r>
    </w:p>
    <w:p w14:paraId="64610CFE" w14:textId="220757DE" w:rsidR="00866B4D" w:rsidRPr="00205DFA" w:rsidRDefault="00866B4D" w:rsidP="00AD21EC">
      <w:pPr>
        <w:spacing w:after="0" w:line="360" w:lineRule="auto"/>
        <w:rPr>
          <w:rFonts w:ascii="Adagio_Slab" w:hAnsi="Adagio_Slab"/>
        </w:rPr>
      </w:pPr>
      <w:r>
        <w:rPr>
          <w:rFonts w:ascii="Adagio_Slab" w:hAnsi="Adagio_Slab"/>
        </w:rPr>
        <w:t xml:space="preserve">Część 4: 25.000,00 </w:t>
      </w:r>
      <w:r w:rsidRPr="00866B4D">
        <w:rPr>
          <w:rFonts w:ascii="Adagio_Slab" w:hAnsi="Adagio_Slab"/>
        </w:rPr>
        <w:t xml:space="preserve">PLN  netto    </w:t>
      </w:r>
    </w:p>
    <w:sectPr w:rsidR="00866B4D" w:rsidRPr="00205DFA" w:rsidSect="005D0E7D">
      <w:headerReference w:type="default" r:id="rId8"/>
      <w:headerReference w:type="first" r:id="rId9"/>
      <w:footerReference w:type="first" r:id="rId10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8A2F" w14:textId="77777777" w:rsidR="006A7066" w:rsidRDefault="006A7066" w:rsidP="00300F57">
      <w:pPr>
        <w:spacing w:after="0" w:line="240" w:lineRule="auto"/>
      </w:pPr>
      <w:r>
        <w:separator/>
      </w:r>
    </w:p>
  </w:endnote>
  <w:endnote w:type="continuationSeparator" w:id="0">
    <w:p w14:paraId="52BF2244" w14:textId="77777777" w:rsidR="006A7066" w:rsidRDefault="006A7066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27D48F73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5A199D8F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4D3E">
      <w:rPr>
        <w:b/>
        <w:bCs/>
        <w:noProof/>
        <w:sz w:val="16"/>
        <w:szCs w:val="16"/>
      </w:rPr>
      <w:drawing>
        <wp:inline distT="0" distB="0" distL="0" distR="0" wp14:anchorId="2B24A8A6" wp14:editId="04B789D9">
          <wp:extent cx="5490845" cy="137408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845" cy="13740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C7001" w14:textId="77777777" w:rsidR="006A7066" w:rsidRDefault="006A7066" w:rsidP="00300F57">
      <w:pPr>
        <w:spacing w:after="0" w:line="240" w:lineRule="auto"/>
      </w:pPr>
      <w:r>
        <w:separator/>
      </w:r>
    </w:p>
  </w:footnote>
  <w:footnote w:type="continuationSeparator" w:id="0">
    <w:p w14:paraId="198F0E1E" w14:textId="77777777" w:rsidR="006A7066" w:rsidRDefault="006A7066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B68EF"/>
    <w:rsid w:val="000D6012"/>
    <w:rsid w:val="0010623F"/>
    <w:rsid w:val="0011722C"/>
    <w:rsid w:val="00124F31"/>
    <w:rsid w:val="00154606"/>
    <w:rsid w:val="00157651"/>
    <w:rsid w:val="001649D5"/>
    <w:rsid w:val="00187096"/>
    <w:rsid w:val="0019124A"/>
    <w:rsid w:val="001A5AFC"/>
    <w:rsid w:val="001D3E0B"/>
    <w:rsid w:val="001F78AB"/>
    <w:rsid w:val="00205DFA"/>
    <w:rsid w:val="00256682"/>
    <w:rsid w:val="002B5F76"/>
    <w:rsid w:val="002F3851"/>
    <w:rsid w:val="002F7F19"/>
    <w:rsid w:val="00300F57"/>
    <w:rsid w:val="003413BA"/>
    <w:rsid w:val="00396C25"/>
    <w:rsid w:val="003B32B5"/>
    <w:rsid w:val="003C1DF0"/>
    <w:rsid w:val="003D414B"/>
    <w:rsid w:val="003E5362"/>
    <w:rsid w:val="003F1458"/>
    <w:rsid w:val="00400D60"/>
    <w:rsid w:val="004446F8"/>
    <w:rsid w:val="004457B6"/>
    <w:rsid w:val="0046364C"/>
    <w:rsid w:val="004C4559"/>
    <w:rsid w:val="005131F6"/>
    <w:rsid w:val="00515C79"/>
    <w:rsid w:val="00534102"/>
    <w:rsid w:val="00537017"/>
    <w:rsid w:val="0054600E"/>
    <w:rsid w:val="00566263"/>
    <w:rsid w:val="005A4893"/>
    <w:rsid w:val="005C3FB4"/>
    <w:rsid w:val="005D0E7D"/>
    <w:rsid w:val="005D3171"/>
    <w:rsid w:val="005E0D87"/>
    <w:rsid w:val="0060589B"/>
    <w:rsid w:val="00631D1E"/>
    <w:rsid w:val="00642EF7"/>
    <w:rsid w:val="00650FBE"/>
    <w:rsid w:val="00665235"/>
    <w:rsid w:val="006A7066"/>
    <w:rsid w:val="006B6240"/>
    <w:rsid w:val="006C3C26"/>
    <w:rsid w:val="007230EB"/>
    <w:rsid w:val="007249E4"/>
    <w:rsid w:val="00730DA6"/>
    <w:rsid w:val="00743E80"/>
    <w:rsid w:val="007448F7"/>
    <w:rsid w:val="007A37E7"/>
    <w:rsid w:val="007E098E"/>
    <w:rsid w:val="007F32FE"/>
    <w:rsid w:val="008014F8"/>
    <w:rsid w:val="008036C6"/>
    <w:rsid w:val="0083269A"/>
    <w:rsid w:val="00847ADE"/>
    <w:rsid w:val="00866B4D"/>
    <w:rsid w:val="008822EF"/>
    <w:rsid w:val="0088687E"/>
    <w:rsid w:val="008C0F0C"/>
    <w:rsid w:val="008D0D78"/>
    <w:rsid w:val="008E062C"/>
    <w:rsid w:val="008E2102"/>
    <w:rsid w:val="0090748F"/>
    <w:rsid w:val="00911C24"/>
    <w:rsid w:val="0091208B"/>
    <w:rsid w:val="009229CD"/>
    <w:rsid w:val="00926E26"/>
    <w:rsid w:val="00933136"/>
    <w:rsid w:val="00953292"/>
    <w:rsid w:val="00982D2D"/>
    <w:rsid w:val="009942D0"/>
    <w:rsid w:val="009E02E5"/>
    <w:rsid w:val="009F7BC2"/>
    <w:rsid w:val="00A16785"/>
    <w:rsid w:val="00A20B15"/>
    <w:rsid w:val="00A5534B"/>
    <w:rsid w:val="00A71B4A"/>
    <w:rsid w:val="00AC72EE"/>
    <w:rsid w:val="00AC7302"/>
    <w:rsid w:val="00AD1397"/>
    <w:rsid w:val="00AD21EC"/>
    <w:rsid w:val="00B06194"/>
    <w:rsid w:val="00B4119A"/>
    <w:rsid w:val="00B42D5F"/>
    <w:rsid w:val="00B76E09"/>
    <w:rsid w:val="00B86524"/>
    <w:rsid w:val="00BC04FD"/>
    <w:rsid w:val="00C0747C"/>
    <w:rsid w:val="00C07F8C"/>
    <w:rsid w:val="00C20FC2"/>
    <w:rsid w:val="00C45539"/>
    <w:rsid w:val="00C5217D"/>
    <w:rsid w:val="00C54513"/>
    <w:rsid w:val="00C67276"/>
    <w:rsid w:val="00C73CB3"/>
    <w:rsid w:val="00CA7E86"/>
    <w:rsid w:val="00CB2B38"/>
    <w:rsid w:val="00CC2E0F"/>
    <w:rsid w:val="00D05F17"/>
    <w:rsid w:val="00D36BE6"/>
    <w:rsid w:val="00D45DA5"/>
    <w:rsid w:val="00D52130"/>
    <w:rsid w:val="00D64405"/>
    <w:rsid w:val="00D7735F"/>
    <w:rsid w:val="00DA296F"/>
    <w:rsid w:val="00E23D42"/>
    <w:rsid w:val="00E47C8B"/>
    <w:rsid w:val="00E75581"/>
    <w:rsid w:val="00E81B08"/>
    <w:rsid w:val="00EA10B1"/>
    <w:rsid w:val="00EA3CBF"/>
    <w:rsid w:val="00ED3E73"/>
    <w:rsid w:val="00F016D7"/>
    <w:rsid w:val="00F27199"/>
    <w:rsid w:val="00F34D3E"/>
    <w:rsid w:val="00F5297E"/>
    <w:rsid w:val="00F739B4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1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2021-08-31T06:51:00Z</cp:lastPrinted>
  <dcterms:created xsi:type="dcterms:W3CDTF">2021-08-31T06:52:00Z</dcterms:created>
  <dcterms:modified xsi:type="dcterms:W3CDTF">2021-08-31T06:52:00Z</dcterms:modified>
</cp:coreProperties>
</file>